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2C59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 style="mso-next-textbox:#_x0000_s1026">
              <w:txbxContent>
                <w:p w:rsidR="00D43F18" w:rsidRPr="00920F05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3F1D2A">
                    <w:t xml:space="preserve"> </w:t>
                  </w:r>
                  <w:r w:rsidR="003B6CE0">
                    <w:rPr>
                      <w:b/>
                    </w:rPr>
                    <w:t>R</w:t>
                  </w:r>
                  <w:r w:rsidR="003F1D2A" w:rsidRPr="00920F05">
                    <w:rPr>
                      <w:b/>
                    </w:rPr>
                    <w:t>ule of Zeus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 style="mso-next-textbox:#_x0000_s1027">
              <w:txbxContent>
                <w:p w:rsidR="00D43F18" w:rsidRDefault="003B6CE0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3B6CE0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 xml:space="preserve">Date: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2C5914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920F05" w:rsidP="00D43F18">
                  <w:r>
                    <w:t>How many members were on the Olympian council?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D43F18"/>
                <w:p w:rsidR="00920F05" w:rsidRDefault="00920F05" w:rsidP="00D43F18">
                  <w:r>
                    <w:t>What did Hestia become the goddess of?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green"/>
                    </w:rPr>
                    <w:t>Answer</w:t>
                  </w:r>
                  <w:r>
                    <w:t xml:space="preserve">   </w:t>
                  </w:r>
                </w:p>
                <w:p w:rsidR="00920F05" w:rsidRDefault="00920F05" w:rsidP="00920F05">
                  <w:pPr>
                    <w:ind w:firstLine="720"/>
                  </w:pPr>
                </w:p>
                <w:p w:rsidR="00920F05" w:rsidRDefault="00920F05" w:rsidP="00920F05">
                  <w:r>
                    <w:t xml:space="preserve">Was Hera the goddess of marriage? 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D43F18"/>
                <w:p w:rsidR="00920F05" w:rsidRDefault="00920F05" w:rsidP="00D43F18">
                  <w:r>
                    <w:t xml:space="preserve">What was </w:t>
                  </w:r>
                  <w:proofErr w:type="spellStart"/>
                  <w:r>
                    <w:t>Iress’s</w:t>
                  </w:r>
                  <w:proofErr w:type="spellEnd"/>
                  <w:r>
                    <w:t xml:space="preserve"> special job?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920F05">
                  <w:pPr>
                    <w:ind w:firstLine="720"/>
                  </w:pPr>
                </w:p>
                <w:p w:rsidR="00920F05" w:rsidRDefault="00920F05" w:rsidP="00920F05">
                  <w:proofErr w:type="gramStart"/>
                  <w:r>
                    <w:t>what</w:t>
                  </w:r>
                  <w:proofErr w:type="gramEnd"/>
                  <w:r>
                    <w:t xml:space="preserve"> happens of if you broke an oath?</w:t>
                  </w:r>
                </w:p>
                <w:p w:rsidR="00920F05" w:rsidRPr="00651161" w:rsidRDefault="00920F05" w:rsidP="00920F05">
                  <w:pPr>
                    <w:ind w:firstLine="720"/>
                    <w:rPr>
                      <w:color w:val="FFFFFF" w:themeColor="background1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651161">
                    <w:rPr>
                      <w:color w:val="FFFFFF" w:themeColor="background1"/>
                    </w:rPr>
                    <w:t xml:space="preserve">    </w:t>
                  </w:r>
                </w:p>
                <w:p w:rsidR="00920F05" w:rsidRDefault="00920F05" w:rsidP="00920F05"/>
                <w:p w:rsidR="00920F05" w:rsidRDefault="00920F05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Pr="00920F05" w:rsidRDefault="003F1D2A" w:rsidP="003F1D2A">
                  <w:pPr>
                    <w:jc w:val="center"/>
                    <w:rPr>
                      <w:b/>
                    </w:rPr>
                  </w:pPr>
                  <w:r w:rsidRPr="00920F05">
                    <w:rPr>
                      <w:b/>
                    </w:rPr>
                    <w:t xml:space="preserve">The Olympian </w:t>
                  </w:r>
                  <w:r w:rsidR="00373D19" w:rsidRPr="00920F05">
                    <w:rPr>
                      <w:b/>
                    </w:rPr>
                    <w:t>C</w:t>
                  </w:r>
                  <w:r w:rsidRPr="00920F05">
                    <w:rPr>
                      <w:b/>
                    </w:rPr>
                    <w:t>ouncil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18"/>
                      <w:szCs w:val="18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Zeus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the starry sky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3B6CE0" w:rsidRPr="008B2F62">
                    <w:rPr>
                      <w:sz w:val="20"/>
                      <w:szCs w:val="20"/>
                    </w:rPr>
                    <w:t xml:space="preserve">   </w:t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Apollo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B6CE0" w:rsidRPr="008B2F62">
                    <w:rPr>
                      <w:sz w:val="20"/>
                      <w:szCs w:val="20"/>
                    </w:rPr>
                    <w:t xml:space="preserve">- </w:t>
                  </w:r>
                  <w:r w:rsidR="008B2F62">
                    <w:rPr>
                      <w:sz w:val="20"/>
                      <w:szCs w:val="20"/>
                    </w:rPr>
                    <w:t xml:space="preserve"> </w:t>
                  </w:r>
                  <w:r w:rsidR="008B2F62" w:rsidRPr="008B2F62">
                    <w:rPr>
                      <w:sz w:val="18"/>
                      <w:szCs w:val="18"/>
                    </w:rPr>
                    <w:t>God</w:t>
                  </w:r>
                  <w:proofErr w:type="gramEnd"/>
                  <w:r w:rsidR="008B2F62" w:rsidRPr="008B2F62">
                    <w:rPr>
                      <w:sz w:val="18"/>
                      <w:szCs w:val="18"/>
                    </w:rPr>
                    <w:t xml:space="preserve"> of sun, music, &amp; </w:t>
                  </w:r>
                  <w:r w:rsidR="003B6CE0" w:rsidRPr="008B2F62">
                    <w:rPr>
                      <w:sz w:val="18"/>
                      <w:szCs w:val="18"/>
                    </w:rPr>
                    <w:t>medicine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Athena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Goddess of war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18"/>
                      <w:szCs w:val="18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Poseidon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Ruler of the sea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         </w:t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Artemis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hunt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Aphrodite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Goddess of love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20"/>
                      <w:szCs w:val="20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Hera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 xml:space="preserve">Goddess </w:t>
                  </w:r>
                  <w:r w:rsidR="008B2F62">
                    <w:rPr>
                      <w:sz w:val="18"/>
                      <w:szCs w:val="18"/>
                    </w:rPr>
                    <w:t>of marriage/</w:t>
                  </w:r>
                  <w:r w:rsidR="003B6CE0" w:rsidRPr="008B2F62">
                    <w:rPr>
                      <w:sz w:val="18"/>
                      <w:szCs w:val="18"/>
                    </w:rPr>
                    <w:t>childbirth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Hermes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Messenger god</w:t>
                  </w:r>
                  <w:r w:rsidR="008B2F62">
                    <w:rPr>
                      <w:sz w:val="20"/>
                      <w:szCs w:val="20"/>
                    </w:rPr>
                    <w:t xml:space="preserve">          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Hephaestus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- </w:t>
                  </w:r>
                  <w:r w:rsidR="008B2F62" w:rsidRPr="008B2F62">
                    <w:rPr>
                      <w:sz w:val="18"/>
                      <w:szCs w:val="18"/>
                    </w:rPr>
                    <w:t>blacksmith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20"/>
                      <w:szCs w:val="20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Demeter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Goddess of fertility of the land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 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Ares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war</w:t>
                  </w:r>
                  <w:r w:rsidR="008B2F62">
                    <w:rPr>
                      <w:sz w:val="18"/>
                      <w:szCs w:val="18"/>
                    </w:rPr>
                    <w:t xml:space="preserve">                  </w:t>
                  </w:r>
                  <w:proofErr w:type="spellStart"/>
                  <w:r w:rsidRPr="008B2F62">
                    <w:rPr>
                      <w:sz w:val="20"/>
                      <w:szCs w:val="20"/>
                      <w:highlight w:val="yellow"/>
                    </w:rPr>
                    <w:t>Diontses</w:t>
                  </w:r>
                  <w:proofErr w:type="spellEnd"/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 of wine</w:t>
                  </w:r>
                </w:p>
                <w:p w:rsidR="00373D19" w:rsidRDefault="00373D19" w:rsidP="00373D19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</w:pPr>
                  <w:r>
                    <w:tab/>
                  </w:r>
                </w:p>
                <w:p w:rsidR="00373D19" w:rsidRPr="00373D19" w:rsidRDefault="00373D19" w:rsidP="00373D19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vertAlign w:val="subscript"/>
                    </w:rPr>
                  </w:pPr>
                  <w:r>
                    <w:tab/>
                    <w:t>Zeus</w:t>
                  </w:r>
                  <w:r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 w:rsidRP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sky)</w:t>
                  </w:r>
                  <w:r>
                    <w:tab/>
                    <w:t>Poseidon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sea)</w:t>
                  </w:r>
                  <w:r w:rsidR="008B2F62">
                    <w:tab/>
                    <w:t xml:space="preserve">    Had</w:t>
                  </w:r>
                  <w:r>
                    <w:t>es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underworld)</w:t>
                  </w:r>
                </w:p>
                <w:p w:rsidR="00373D19" w:rsidRDefault="00373D19" w:rsidP="00373D19"/>
                <w:p w:rsidR="00373D19" w:rsidRDefault="00373D19" w:rsidP="00373D19">
                  <w:r>
                    <w:t xml:space="preserve">Hestia: </w:t>
                  </w:r>
                  <w:r w:rsidR="008B2F62">
                    <w:rPr>
                      <w:highlight w:val="green"/>
                    </w:rPr>
                    <w:t>goddess of heart</w:t>
                  </w:r>
                  <w:r w:rsidRPr="00920F05">
                    <w:rPr>
                      <w:highlight w:val="green"/>
                    </w:rPr>
                    <w:t>h</w:t>
                  </w:r>
                  <w:r w:rsidR="008B2F62">
                    <w:rPr>
                      <w:highlight w:val="green"/>
                    </w:rPr>
                    <w:t xml:space="preserve"> (fireplace)</w:t>
                  </w:r>
                  <w:r w:rsidRPr="00920F05">
                    <w:rPr>
                      <w:highlight w:val="green"/>
                    </w:rPr>
                    <w:t xml:space="preserve"> and home</w:t>
                  </w:r>
                </w:p>
                <w:p w:rsidR="00373D19" w:rsidRDefault="00373D19" w:rsidP="00373D19">
                  <w:r>
                    <w:t>Demeter: goddess of grain harvests and fertility of the earth</w:t>
                  </w:r>
                </w:p>
                <w:p w:rsidR="00373D19" w:rsidRDefault="00373D19" w:rsidP="008B2F62">
                  <w:r>
                    <w:t xml:space="preserve">Hera: </w:t>
                  </w:r>
                  <w:r w:rsidR="00920F05" w:rsidRPr="00920F05">
                    <w:rPr>
                      <w:highlight w:val="cyan"/>
                    </w:rPr>
                    <w:t>goddess</w:t>
                  </w:r>
                  <w:r w:rsidRPr="00920F05">
                    <w:rPr>
                      <w:highlight w:val="cyan"/>
                    </w:rPr>
                    <w:t xml:space="preserve"> of </w:t>
                  </w:r>
                  <w:r w:rsidR="00920F05" w:rsidRPr="00920F05">
                    <w:rPr>
                      <w:highlight w:val="cyan"/>
                    </w:rPr>
                    <w:t>marriage</w:t>
                  </w:r>
                  <w:r w:rsidR="008B2F62">
                    <w:t xml:space="preserve"> and</w:t>
                  </w:r>
                  <w:r>
                    <w:t xml:space="preserve"> child birth </w:t>
                  </w:r>
                  <w:r w:rsidR="008B2F62">
                    <w:t>(queen of M</w:t>
                  </w:r>
                  <w:r w:rsidR="00920F05">
                    <w:t>ount Olympus</w:t>
                  </w:r>
                  <w:r w:rsidR="008B2F62">
                    <w:t xml:space="preserve"> – married to Zeus</w:t>
                  </w:r>
                  <w:r w:rsidR="00920F05">
                    <w:t xml:space="preserve">) </w:t>
                  </w:r>
                </w:p>
                <w:p w:rsidR="00920F05" w:rsidRDefault="00920F05" w:rsidP="00373D19">
                  <w:r>
                    <w:t>St</w:t>
                  </w:r>
                  <w:r w:rsidR="008B2F62">
                    <w:t>yx: her water became holy and all oaths must be sworn upon them (like we swear upon a bible now in courtrooms).</w:t>
                  </w:r>
                </w:p>
                <w:p w:rsidR="008B2F62" w:rsidRDefault="008B2F62" w:rsidP="00373D19">
                  <w:r>
                    <w:tab/>
                    <w:t xml:space="preserve">*The river </w:t>
                  </w:r>
                  <w:proofErr w:type="spellStart"/>
                  <w:proofErr w:type="gramStart"/>
                  <w:r>
                    <w:t>styx</w:t>
                  </w:r>
                  <w:proofErr w:type="spellEnd"/>
                  <w:proofErr w:type="gramEnd"/>
                  <w:r>
                    <w:t xml:space="preserve"> separated the underworld from the living world. </w:t>
                  </w:r>
                </w:p>
                <w:p w:rsidR="00373D19" w:rsidRDefault="008B2F62" w:rsidP="00373D19">
                  <w:r>
                    <w:t>Iri</w:t>
                  </w:r>
                  <w:r w:rsidR="00920F05">
                    <w:t xml:space="preserve">s: </w:t>
                  </w:r>
                  <w:r>
                    <w:rPr>
                      <w:highlight w:val="magenta"/>
                    </w:rPr>
                    <w:t>rainbow goddess</w:t>
                  </w:r>
                  <w:r>
                    <w:t xml:space="preserve"> – messenger goddess who collected water in a golden pitcher for gods and goddesses to swear upon.</w:t>
                  </w:r>
                </w:p>
                <w:p w:rsidR="00920F05" w:rsidRDefault="00920F05" w:rsidP="00373D19"/>
                <w:p w:rsidR="00920F05" w:rsidRDefault="00920F05" w:rsidP="00373D19">
                  <w:r>
                    <w:t>If you brake and oath: (10 years)</w:t>
                  </w:r>
                </w:p>
                <w:p w:rsidR="00920F05" w:rsidRPr="00651161" w:rsidRDefault="00920F05" w:rsidP="00920F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Coma for one year</w:t>
                  </w:r>
                </w:p>
                <w:p w:rsidR="00920F05" w:rsidRPr="00651161" w:rsidRDefault="00920F05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No breathing</w:t>
                  </w:r>
                </w:p>
                <w:p w:rsidR="00920F05" w:rsidRDefault="00920F05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No eating</w:t>
                  </w:r>
                  <w:r w:rsidR="008B2F62">
                    <w:rPr>
                      <w:color w:val="FFFFFF" w:themeColor="background1"/>
                      <w:highlight w:val="blue"/>
                    </w:rPr>
                    <w:t xml:space="preserve"> or drinking</w:t>
                  </w:r>
                </w:p>
                <w:p w:rsidR="008B2F62" w:rsidRPr="00651161" w:rsidRDefault="008B2F62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>
                    <w:rPr>
                      <w:color w:val="FFFFFF" w:themeColor="background1"/>
                      <w:highlight w:val="blue"/>
                    </w:rPr>
                    <w:t>No speaking</w:t>
                  </w:r>
                </w:p>
                <w:p w:rsidR="00920F05" w:rsidRPr="00651161" w:rsidRDefault="008B2F62" w:rsidP="00920F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>
                    <w:rPr>
                      <w:color w:val="FFFFFF" w:themeColor="background1"/>
                      <w:highlight w:val="blue"/>
                    </w:rPr>
                    <w:t>Next 9 years after punishment, no one will look or speak to you</w:t>
                  </w:r>
                  <w:r w:rsidR="00920F05" w:rsidRPr="00651161">
                    <w:rPr>
                      <w:color w:val="FFFFFF" w:themeColor="background1"/>
                      <w:highlight w:val="blue"/>
                    </w:rPr>
                    <w:t>.</w:t>
                  </w:r>
                </w:p>
                <w:p w:rsidR="00920F05" w:rsidRDefault="00920F05" w:rsidP="00920F05"/>
                <w:p w:rsidR="006C711E" w:rsidRDefault="006C711E" w:rsidP="00920F05">
                  <w:proofErr w:type="spellStart"/>
                  <w:r>
                    <w:t>Charon</w:t>
                  </w:r>
                  <w:proofErr w:type="spellEnd"/>
                  <w:r>
                    <w:t xml:space="preserve"> – aged grim slave in charge of ferrying shades (taking the dead across the river)</w:t>
                  </w:r>
                </w:p>
                <w:p w:rsidR="006C711E" w:rsidRDefault="006C711E" w:rsidP="00920F05">
                  <w:r>
                    <w:tab/>
                    <w:t xml:space="preserve">*Shades: If someone died, you needed to bury the dead with a coin (called an </w:t>
                  </w:r>
                  <w:proofErr w:type="spellStart"/>
                  <w:r>
                    <w:t>obol</w:t>
                  </w:r>
                  <w:proofErr w:type="spellEnd"/>
                  <w:r>
                    <w:t>) under their tongue. If you don’t have the coin, you wander up and down the river forever (in limbo or purgatory).</w:t>
                  </w:r>
                </w:p>
                <w:p w:rsidR="006C711E" w:rsidRDefault="006C711E" w:rsidP="00920F05">
                  <w:r>
                    <w:tab/>
                    <w:t>*helped teach people to be respectful to the dead along with your family members and friends.</w:t>
                  </w:r>
                </w:p>
                <w:p w:rsidR="006C711E" w:rsidRDefault="006C711E" w:rsidP="00920F05"/>
                <w:p w:rsidR="006C711E" w:rsidRDefault="006C711E" w:rsidP="00920F05"/>
                <w:p w:rsidR="006C711E" w:rsidRDefault="006C711E" w:rsidP="00920F05"/>
                <w:p w:rsidR="006C711E" w:rsidRDefault="006C711E" w:rsidP="00920F05">
                  <w:r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2C5914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947685" w:rsidRDefault="00947685" w:rsidP="00947685">
                  <w:r>
                    <w:t>What this myth taught us?</w:t>
                  </w:r>
                </w:p>
                <w:p w:rsidR="003F1D2A" w:rsidRDefault="003B6CE0" w:rsidP="003F1D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Shows the beginning of a justice system with the creation of </w:t>
                  </w:r>
                  <w:r w:rsidRPr="003B6CE0">
                    <w:rPr>
                      <w:u w:val="single"/>
                    </w:rPr>
                    <w:t>The Olympian Council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F56"/>
    <w:multiLevelType w:val="hybridMultilevel"/>
    <w:tmpl w:val="1BC80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02C94"/>
    <w:multiLevelType w:val="hybridMultilevel"/>
    <w:tmpl w:val="AE0ED2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43F18"/>
    <w:rsid w:val="000A5F92"/>
    <w:rsid w:val="00134BC3"/>
    <w:rsid w:val="002C5914"/>
    <w:rsid w:val="00373D19"/>
    <w:rsid w:val="0038635C"/>
    <w:rsid w:val="003B1523"/>
    <w:rsid w:val="003B6CE0"/>
    <w:rsid w:val="003F1D2A"/>
    <w:rsid w:val="00427194"/>
    <w:rsid w:val="00651161"/>
    <w:rsid w:val="006525A0"/>
    <w:rsid w:val="006C711E"/>
    <w:rsid w:val="008B2F62"/>
    <w:rsid w:val="008F3267"/>
    <w:rsid w:val="00920F05"/>
    <w:rsid w:val="00947685"/>
    <w:rsid w:val="00B75E9A"/>
    <w:rsid w:val="00D221B2"/>
    <w:rsid w:val="00D43F18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cp:lastPrinted>2011-01-19T03:53:00Z</cp:lastPrinted>
  <dcterms:created xsi:type="dcterms:W3CDTF">2011-03-17T19:51:00Z</dcterms:created>
  <dcterms:modified xsi:type="dcterms:W3CDTF">2011-03-17T19:51:00Z</dcterms:modified>
</cp:coreProperties>
</file>